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7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 ГИБДД</w:t>
      </w:r>
      <w:r w:rsidRPr="008D5F4E">
        <w:rPr>
          <w:rFonts w:ascii="Times New Roman" w:hAnsi="Times New Roman" w:cs="Times New Roman"/>
          <w:sz w:val="16"/>
          <w:szCs w:val="16"/>
        </w:rPr>
        <w:t>)</w:t>
      </w: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D5F4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(адрес)</w:t>
      </w: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7E8" w:rsidRPr="003537E8" w:rsidRDefault="003537E8" w:rsidP="003537E8">
      <w:pPr>
        <w:spacing w:after="0" w:line="240" w:lineRule="exact"/>
        <w:ind w:left="6662"/>
        <w:jc w:val="both"/>
        <w:rPr>
          <w:rFonts w:ascii="Times New Roman" w:hAnsi="Times New Roman" w:cs="Times New Roman"/>
          <w:sz w:val="28"/>
          <w:szCs w:val="28"/>
        </w:rPr>
      </w:pPr>
      <w:r w:rsidRPr="003537E8">
        <w:rPr>
          <w:rFonts w:ascii="Times New Roman" w:hAnsi="Times New Roman" w:cs="Times New Roman"/>
          <w:sz w:val="28"/>
          <w:szCs w:val="28"/>
        </w:rPr>
        <w:t>от лица, в отношении которого ведется производство по делу об административном правонарушении</w:t>
      </w: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37E8" w:rsidRPr="008D5F4E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(Ф.И.О.)</w:t>
      </w: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37E8" w:rsidRDefault="003537E8" w:rsidP="003537E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(адрес)</w:t>
      </w:r>
    </w:p>
    <w:p w:rsidR="003537E8" w:rsidRPr="00431DBA" w:rsidRDefault="003537E8" w:rsidP="003537E8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431DBA">
        <w:rPr>
          <w:rFonts w:ascii="Times New Roman" w:hAnsi="Times New Roman" w:cs="Times New Roman"/>
          <w:caps/>
          <w:spacing w:val="20"/>
          <w:sz w:val="28"/>
          <w:szCs w:val="28"/>
        </w:rPr>
        <w:t>ХОДАТАЙСТВО</w:t>
      </w:r>
    </w:p>
    <w:p w:rsidR="003537E8" w:rsidRPr="00431DBA" w:rsidRDefault="003537E8" w:rsidP="003537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1DB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B44859">
        <w:rPr>
          <w:rFonts w:ascii="Times New Roman" w:hAnsi="Times New Roman" w:cs="Times New Roman"/>
          <w:sz w:val="28"/>
          <w:szCs w:val="28"/>
        </w:rPr>
        <w:t>э</w:t>
      </w:r>
      <w:r w:rsidRPr="00431DBA">
        <w:rPr>
          <w:rFonts w:ascii="Times New Roman" w:hAnsi="Times New Roman" w:cs="Times New Roman"/>
          <w:sz w:val="28"/>
          <w:szCs w:val="28"/>
        </w:rPr>
        <w:t>кспертизы</w:t>
      </w:r>
      <w:r w:rsidR="00B44859">
        <w:rPr>
          <w:rFonts w:ascii="Times New Roman" w:hAnsi="Times New Roman" w:cs="Times New Roman"/>
          <w:sz w:val="28"/>
          <w:szCs w:val="28"/>
        </w:rPr>
        <w:t xml:space="preserve"> </w:t>
      </w:r>
      <w:r w:rsidRPr="008D5F4E">
        <w:rPr>
          <w:rFonts w:ascii="Times New Roman" w:hAnsi="Times New Roman" w:cs="Times New Roman"/>
          <w:sz w:val="28"/>
          <w:szCs w:val="28"/>
        </w:rPr>
        <w:t>обстоятельств дорожно-транспортного происшествия</w:t>
      </w:r>
    </w:p>
    <w:p w:rsidR="003537E8" w:rsidRPr="00431DBA" w:rsidRDefault="003537E8" w:rsidP="0035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 _________ года 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оло «___» часов «___» минут произошло дорожно-транспортное происшествие с участием транспортных средств _____________________________________________________________</w:t>
      </w:r>
    </w:p>
    <w:p w:rsidR="003537E8" w:rsidRDefault="003537E8" w:rsidP="002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911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537E8" w:rsidRDefault="003537E8" w:rsidP="002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291171">
        <w:rPr>
          <w:rFonts w:ascii="Times New Roman" w:hAnsi="Times New Roman" w:cs="Times New Roman"/>
          <w:sz w:val="28"/>
          <w:szCs w:val="28"/>
        </w:rPr>
        <w:t>управлением____________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537E8" w:rsidRDefault="003537E8" w:rsidP="002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9117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37E8" w:rsidRDefault="003537E8" w:rsidP="002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которого получил телесные повреждения______________________</w:t>
      </w:r>
    </w:p>
    <w:p w:rsidR="003537E8" w:rsidRDefault="003537E8" w:rsidP="002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3537E8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Определением № ______________ от «___» ______________ ________ года по данному факту возбуждено дело об административном правонарушении, ведётся административное расследование.</w:t>
      </w:r>
    </w:p>
    <w:p w:rsidR="003537E8" w:rsidRPr="003537E8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E8">
        <w:rPr>
          <w:rFonts w:ascii="Times New Roman" w:hAnsi="Times New Roman" w:cs="Times New Roman"/>
          <w:sz w:val="28"/>
          <w:szCs w:val="28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правонарушении, кроме прочего, выяснению подлежат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537E8" w:rsidRPr="003537E8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8">
        <w:rPr>
          <w:rFonts w:ascii="Times New Roman" w:hAnsi="Times New Roman" w:cs="Times New Roman"/>
          <w:sz w:val="28"/>
          <w:szCs w:val="28"/>
        </w:rPr>
        <w:t>В силу статьи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proofErr w:type="gramEnd"/>
      <w:r w:rsidRPr="003537E8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 w:rsidRPr="003537E8">
        <w:rPr>
          <w:rFonts w:ascii="Times New Roman" w:hAnsi="Times New Roman" w:cs="Times New Roman"/>
          <w:sz w:val="28"/>
          <w:szCs w:val="28"/>
        </w:rPr>
        <w:lastRenderedPageBreak/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537E8" w:rsidRPr="003537E8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E8">
        <w:rPr>
          <w:rFonts w:ascii="Times New Roman" w:hAnsi="Times New Roman" w:cs="Times New Roman"/>
          <w:sz w:val="28"/>
          <w:szCs w:val="28"/>
        </w:rPr>
        <w:t>Согласно части 1 статьи 26.4 Кодекса Российской Федерации об административных правонарушениях в случаях, если при производстве по делу об административном правонарушении возникает необходимость в использовании специальных познаний в науке, технике, искусстве или ремесле, судья, орган, должностное лицо, в производстве которых находится дело, выносят определение о назначении экспертизы. Определение обязательно для исполнения экспертами или учреждениями, которым поручено проведение экспертизы.</w:t>
      </w:r>
    </w:p>
    <w:p w:rsidR="003537E8" w:rsidRPr="003537E8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E8">
        <w:rPr>
          <w:rFonts w:ascii="Times New Roman" w:hAnsi="Times New Roman" w:cs="Times New Roman"/>
          <w:sz w:val="28"/>
          <w:szCs w:val="28"/>
        </w:rPr>
        <w:t>Полагаем, что в данном случае для установления всех значимых обстоятельств дорожно-транспортного происшествия необходимы специальные познания в данной сфере, что требует проведения экспертизы.</w:t>
      </w:r>
    </w:p>
    <w:p w:rsidR="003537E8" w:rsidRPr="003537E8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E8">
        <w:rPr>
          <w:rFonts w:ascii="Times New Roman" w:hAnsi="Times New Roman" w:cs="Times New Roman"/>
          <w:sz w:val="28"/>
          <w:szCs w:val="28"/>
        </w:rPr>
        <w:t>С учетом изложенного, в соответствии со статьями 26.1, 26.2, 26.4 Кодекса Российской Федерации об административных правонарушениях,</w:t>
      </w:r>
    </w:p>
    <w:p w:rsidR="003537E8" w:rsidRPr="003537E8" w:rsidRDefault="003537E8" w:rsidP="0035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7E8" w:rsidRPr="003537E8" w:rsidRDefault="003537E8" w:rsidP="0029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7E8">
        <w:rPr>
          <w:rFonts w:ascii="Times New Roman" w:hAnsi="Times New Roman" w:cs="Times New Roman"/>
          <w:sz w:val="28"/>
          <w:szCs w:val="28"/>
        </w:rPr>
        <w:t>ПРОШУ:</w:t>
      </w:r>
    </w:p>
    <w:p w:rsidR="003537E8" w:rsidRPr="003537E8" w:rsidRDefault="003537E8" w:rsidP="0035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71" w:rsidRPr="00291171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E8">
        <w:rPr>
          <w:rFonts w:ascii="Times New Roman" w:hAnsi="Times New Roman" w:cs="Times New Roman"/>
          <w:sz w:val="28"/>
          <w:szCs w:val="28"/>
        </w:rPr>
        <w:t>Назначить по делу экспертизу обстоятельств дорожно-транспортного происшествия, производство которой поручить экспертам</w:t>
      </w:r>
      <w:r w:rsidR="00291171" w:rsidRPr="00291171">
        <w:rPr>
          <w:rFonts w:ascii="Times New Roman" w:hAnsi="Times New Roman" w:cs="Times New Roman"/>
          <w:sz w:val="28"/>
          <w:szCs w:val="28"/>
        </w:rPr>
        <w:t>_____________________</w:t>
      </w:r>
    </w:p>
    <w:p w:rsidR="00291171" w:rsidRPr="00291171" w:rsidRDefault="00291171" w:rsidP="002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171" w:rsidRPr="00291171" w:rsidRDefault="00291171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71">
        <w:rPr>
          <w:rFonts w:ascii="Times New Roman" w:hAnsi="Times New Roman" w:cs="Times New Roman"/>
          <w:sz w:val="28"/>
          <w:szCs w:val="28"/>
        </w:rPr>
        <w:t>, перед которыми поставить вопросы:</w:t>
      </w:r>
    </w:p>
    <w:p w:rsidR="00291171" w:rsidRPr="00291171" w:rsidRDefault="00291171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71" w:rsidRPr="00291171" w:rsidRDefault="00291171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71">
        <w:rPr>
          <w:rFonts w:ascii="Times New Roman" w:hAnsi="Times New Roman" w:cs="Times New Roman"/>
          <w:sz w:val="28"/>
          <w:szCs w:val="28"/>
        </w:rPr>
        <w:t>1. Как должны были действовать водители транспортных средств ______________________ и ______________________ в соответствии с требованиями Правил дорожного движения?</w:t>
      </w:r>
    </w:p>
    <w:p w:rsidR="00291171" w:rsidRPr="00291171" w:rsidRDefault="00291171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71">
        <w:rPr>
          <w:rFonts w:ascii="Times New Roman" w:hAnsi="Times New Roman" w:cs="Times New Roman"/>
          <w:sz w:val="28"/>
          <w:szCs w:val="28"/>
        </w:rPr>
        <w:t>2. Имели ли водители транспортных средств ______________________ и ______________________ техническую возможность предотвратить дорожно-транспортное происшествие?</w:t>
      </w:r>
    </w:p>
    <w:p w:rsidR="00291171" w:rsidRPr="00291171" w:rsidRDefault="00291171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71">
        <w:rPr>
          <w:rFonts w:ascii="Times New Roman" w:hAnsi="Times New Roman" w:cs="Times New Roman"/>
          <w:sz w:val="28"/>
          <w:szCs w:val="28"/>
        </w:rPr>
        <w:t>3. Соответствовали ли действия водителей транспортных средств ______________________ и ______________________ требованиям Правил дорожного движения?</w:t>
      </w:r>
    </w:p>
    <w:p w:rsidR="00291171" w:rsidRPr="00291171" w:rsidRDefault="00291171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71" w:rsidRPr="00291171" w:rsidRDefault="00291171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71" w:rsidRPr="00291171" w:rsidRDefault="00291171" w:rsidP="0029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1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91171" w:rsidRPr="00291171" w:rsidRDefault="00291171" w:rsidP="00291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91171">
        <w:rPr>
          <w:rFonts w:ascii="Times New Roman" w:hAnsi="Times New Roman" w:cs="Times New Roman"/>
          <w:sz w:val="24"/>
          <w:szCs w:val="24"/>
        </w:rPr>
        <w:t>(подпись)</w:t>
      </w:r>
    </w:p>
    <w:p w:rsidR="00291171" w:rsidRPr="00291171" w:rsidRDefault="00291171" w:rsidP="002911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171">
        <w:rPr>
          <w:rFonts w:ascii="Times New Roman" w:hAnsi="Times New Roman" w:cs="Times New Roman"/>
          <w:sz w:val="28"/>
          <w:szCs w:val="28"/>
        </w:rPr>
        <w:t>«____»______________   ________ года</w:t>
      </w:r>
    </w:p>
    <w:p w:rsidR="003537E8" w:rsidRPr="003537E8" w:rsidRDefault="003537E8" w:rsidP="0029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7E8" w:rsidRPr="003537E8" w:rsidSect="003537E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CA" w:rsidRDefault="003546CA" w:rsidP="003537E8">
      <w:pPr>
        <w:spacing w:after="0" w:line="240" w:lineRule="auto"/>
      </w:pPr>
      <w:r>
        <w:separator/>
      </w:r>
    </w:p>
  </w:endnote>
  <w:endnote w:type="continuationSeparator" w:id="0">
    <w:p w:rsidR="003546CA" w:rsidRDefault="003546CA" w:rsidP="0035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CA" w:rsidRDefault="003546CA" w:rsidP="003537E8">
      <w:pPr>
        <w:spacing w:after="0" w:line="240" w:lineRule="auto"/>
      </w:pPr>
      <w:r>
        <w:separator/>
      </w:r>
    </w:p>
  </w:footnote>
  <w:footnote w:type="continuationSeparator" w:id="0">
    <w:p w:rsidR="003546CA" w:rsidRDefault="003546CA" w:rsidP="0035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148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37E8" w:rsidRPr="003537E8" w:rsidRDefault="003537E8" w:rsidP="003537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7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7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37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8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37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71"/>
    <w:rsid w:val="00291171"/>
    <w:rsid w:val="003537E8"/>
    <w:rsid w:val="003546CA"/>
    <w:rsid w:val="003F4B71"/>
    <w:rsid w:val="0078002B"/>
    <w:rsid w:val="00B44859"/>
    <w:rsid w:val="00E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7E8"/>
  </w:style>
  <w:style w:type="paragraph" w:styleId="a5">
    <w:name w:val="footer"/>
    <w:basedOn w:val="a"/>
    <w:link w:val="a6"/>
    <w:uiPriority w:val="99"/>
    <w:unhideWhenUsed/>
    <w:rsid w:val="0035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7E8"/>
  </w:style>
  <w:style w:type="paragraph" w:styleId="a5">
    <w:name w:val="footer"/>
    <w:basedOn w:val="a"/>
    <w:link w:val="a6"/>
    <w:uiPriority w:val="99"/>
    <w:unhideWhenUsed/>
    <w:rsid w:val="0035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ходатайство;образец;шаблон;бланк;экспертиза;ДТП;ГИБДД;виновности;вопросы;примеры;12.24</cp:keywords>
  <cp:lastModifiedBy>Александр Чистов</cp:lastModifiedBy>
  <cp:revision>5</cp:revision>
  <cp:lastPrinted>2025-03-21T08:04:00Z</cp:lastPrinted>
  <dcterms:created xsi:type="dcterms:W3CDTF">2025-03-21T07:45:00Z</dcterms:created>
  <dcterms:modified xsi:type="dcterms:W3CDTF">2025-03-21T08:04:00Z</dcterms:modified>
</cp:coreProperties>
</file>